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A0037" w14:textId="77777777" w:rsidR="003B3076" w:rsidRPr="007610E7" w:rsidRDefault="00271FA9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 w:val="24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7610E7">
        <w:rPr>
          <w:rFonts w:asciiTheme="minorHAnsi" w:eastAsia="Arial Unicode MS" w:hAnsiTheme="minorHAnsi" w:cs="Arial"/>
          <w:bCs/>
          <w:szCs w:val="20"/>
          <w:lang w:val="nl-NL"/>
        </w:rPr>
        <w:t>B</w:t>
      </w:r>
      <w:r w:rsidR="00BC1200" w:rsidRPr="007610E7">
        <w:rPr>
          <w:rStyle w:val="Zwaar"/>
          <w:rFonts w:asciiTheme="minorHAnsi" w:eastAsia="Arial Unicode MS" w:hAnsiTheme="minorHAnsi" w:cs="Arial"/>
          <w:b/>
          <w:sz w:val="24"/>
          <w:lang w:val="nl-NL"/>
        </w:rPr>
        <w:t xml:space="preserve">ijlage </w:t>
      </w:r>
      <w:r w:rsidR="005B71F3" w:rsidRPr="007610E7">
        <w:rPr>
          <w:rStyle w:val="Zwaar"/>
          <w:rFonts w:asciiTheme="minorHAnsi" w:eastAsia="Arial Unicode MS" w:hAnsiTheme="minorHAnsi" w:cs="Arial"/>
          <w:b/>
          <w:sz w:val="24"/>
          <w:lang w:val="nl-NL"/>
        </w:rPr>
        <w:t>B</w:t>
      </w:r>
      <w:r w:rsidR="00BC1200" w:rsidRPr="007610E7">
        <w:rPr>
          <w:rStyle w:val="Zwaar"/>
          <w:rFonts w:asciiTheme="minorHAnsi" w:eastAsia="Arial Unicode MS" w:hAnsiTheme="minorHAnsi" w:cs="Arial"/>
          <w:b/>
          <w:sz w:val="24"/>
          <w:lang w:val="nl-NL"/>
        </w:rPr>
        <w:tab/>
      </w:r>
      <w:bookmarkEnd w:id="0"/>
      <w:r w:rsidR="003B3076" w:rsidRPr="007610E7">
        <w:rPr>
          <w:rFonts w:asciiTheme="minorHAnsi" w:hAnsiTheme="minorHAnsi" w:cs="Arial"/>
          <w:sz w:val="24"/>
          <w:lang w:val="nl-NL"/>
        </w:rPr>
        <w:t>Model referentieopdracht</w:t>
      </w:r>
    </w:p>
    <w:p w14:paraId="7CD6F054" w14:textId="77777777" w:rsidR="003B3076" w:rsidRPr="007610E7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7610E7" w14:paraId="203675DE" w14:textId="77777777" w:rsidTr="002E312A">
        <w:tc>
          <w:tcPr>
            <w:tcW w:w="3223" w:type="dxa"/>
            <w:shd w:val="clear" w:color="auto" w:fill="F2F2F2"/>
          </w:tcPr>
          <w:p w14:paraId="5CCED49E" w14:textId="77777777" w:rsidR="003B3076" w:rsidRPr="007610E7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b/>
                <w:sz w:val="20"/>
                <w:szCs w:val="20"/>
                <w:lang w:val="nl-NL"/>
              </w:rPr>
            </w:pPr>
            <w:r w:rsidRPr="007610E7">
              <w:rPr>
                <w:rFonts w:asciiTheme="minorHAnsi" w:eastAsia="Arial Unicode MS" w:hAnsiTheme="minorHAnsi" w:cs="Arial"/>
                <w:b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05BF8AA4" w14:textId="77777777" w:rsidR="003B3076" w:rsidRPr="007610E7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b/>
                <w:sz w:val="20"/>
              </w:rPr>
            </w:pPr>
            <w:r w:rsidRPr="007610E7">
              <w:rPr>
                <w:rFonts w:asciiTheme="minorHAnsi" w:eastAsia="Arial Unicode MS" w:hAnsiTheme="minorHAnsi" w:cs="Arial"/>
                <w:b/>
                <w:sz w:val="20"/>
              </w:rPr>
              <w:t>antwoord</w:t>
            </w:r>
          </w:p>
        </w:tc>
      </w:tr>
      <w:tr w:rsidR="003B3076" w:rsidRPr="007610E7" w14:paraId="6BD3CB8B" w14:textId="77777777" w:rsidTr="002E312A">
        <w:tc>
          <w:tcPr>
            <w:tcW w:w="3223" w:type="dxa"/>
            <w:shd w:val="clear" w:color="auto" w:fill="E6E6E6"/>
          </w:tcPr>
          <w:p w14:paraId="645499A4" w14:textId="77777777" w:rsidR="003B3076" w:rsidRPr="007610E7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7610E7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1C971A2C" w14:textId="77777777" w:rsidR="003B3076" w:rsidRPr="007610E7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7610E7" w14:paraId="79A6C4C3" w14:textId="77777777" w:rsidTr="002E312A">
        <w:tc>
          <w:tcPr>
            <w:tcW w:w="3223" w:type="dxa"/>
            <w:shd w:val="clear" w:color="auto" w:fill="E6E6E6"/>
          </w:tcPr>
          <w:p w14:paraId="3734913A" w14:textId="77777777" w:rsidR="003B3076" w:rsidRPr="007610E7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76B4301D" w14:textId="77777777" w:rsidR="003B3076" w:rsidRPr="007610E7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7610E7" w14:paraId="00CCE833" w14:textId="77777777" w:rsidTr="002E312A">
        <w:tc>
          <w:tcPr>
            <w:tcW w:w="3223" w:type="dxa"/>
            <w:shd w:val="clear" w:color="auto" w:fill="E6E6E6"/>
          </w:tcPr>
          <w:p w14:paraId="0DD77357" w14:textId="77777777" w:rsidR="003B3076" w:rsidRPr="007610E7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1D7085E2" w14:textId="77777777" w:rsidR="003B3076" w:rsidRPr="007610E7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7610E7" w14:paraId="1288D32A" w14:textId="77777777" w:rsidTr="002E312A">
        <w:tc>
          <w:tcPr>
            <w:tcW w:w="3223" w:type="dxa"/>
            <w:shd w:val="clear" w:color="auto" w:fill="E6E6E6"/>
          </w:tcPr>
          <w:p w14:paraId="4FF4AFBD" w14:textId="77777777" w:rsidR="003B3076" w:rsidRPr="007610E7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7906BCE0" w14:textId="77777777" w:rsidR="003B3076" w:rsidRPr="007610E7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7610E7" w14:paraId="6681A34E" w14:textId="77777777" w:rsidTr="002E312A">
        <w:tc>
          <w:tcPr>
            <w:tcW w:w="3223" w:type="dxa"/>
            <w:shd w:val="clear" w:color="auto" w:fill="E6E6E6"/>
          </w:tcPr>
          <w:p w14:paraId="2619BA6A" w14:textId="77777777" w:rsidR="003B3076" w:rsidRPr="007610E7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44114B46" w14:textId="77777777" w:rsidR="003B3076" w:rsidRPr="007610E7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7610E7" w14:paraId="68D8963A" w14:textId="77777777" w:rsidTr="002E312A">
        <w:tc>
          <w:tcPr>
            <w:tcW w:w="3223" w:type="dxa"/>
            <w:shd w:val="clear" w:color="auto" w:fill="E6E6E6"/>
          </w:tcPr>
          <w:p w14:paraId="1662D03D" w14:textId="77777777" w:rsidR="003B3076" w:rsidRPr="007610E7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(</w:t>
            </w:r>
            <w:r w:rsidR="003B3076"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Voorziene</w:t>
            </w:r>
            <w:r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)</w:t>
            </w:r>
            <w:r w:rsidR="003B3076"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</w:tcPr>
          <w:p w14:paraId="67DB7306" w14:textId="77777777" w:rsidR="003B3076" w:rsidRPr="007610E7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7610E7" w14:paraId="2E865FDC" w14:textId="77777777" w:rsidTr="002E312A">
        <w:tc>
          <w:tcPr>
            <w:tcW w:w="3223" w:type="dxa"/>
            <w:shd w:val="clear" w:color="auto" w:fill="E6E6E6"/>
          </w:tcPr>
          <w:p w14:paraId="5808223C" w14:textId="77777777" w:rsidR="003B3076" w:rsidRPr="007610E7" w:rsidRDefault="009E4761" w:rsidP="009E4761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Premie per jaar</w:t>
            </w:r>
            <w:r w:rsidR="003B3076"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(excl. </w:t>
            </w:r>
            <w:r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assurantiebelasting</w:t>
            </w:r>
            <w:r w:rsidR="003B3076"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)</w:t>
            </w:r>
          </w:p>
        </w:tc>
        <w:tc>
          <w:tcPr>
            <w:tcW w:w="6416" w:type="dxa"/>
            <w:shd w:val="clear" w:color="auto" w:fill="auto"/>
          </w:tcPr>
          <w:p w14:paraId="4B16389B" w14:textId="77777777" w:rsidR="003B3076" w:rsidRPr="007610E7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7610E7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9E4761" w:rsidRPr="007610E7" w14:paraId="11B9A72B" w14:textId="77777777" w:rsidTr="002E312A">
        <w:tc>
          <w:tcPr>
            <w:tcW w:w="3223" w:type="dxa"/>
            <w:shd w:val="clear" w:color="auto" w:fill="E6E6E6"/>
          </w:tcPr>
          <w:p w14:paraId="741854AF" w14:textId="77777777" w:rsidR="009E4761" w:rsidRPr="007610E7" w:rsidRDefault="009E4761" w:rsidP="009E4761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Omschrijf waarom de aansprakelijkheidsverzekering vergelijkbaar is met de onderhavige</w:t>
            </w:r>
          </w:p>
        </w:tc>
        <w:tc>
          <w:tcPr>
            <w:tcW w:w="6416" w:type="dxa"/>
            <w:shd w:val="clear" w:color="auto" w:fill="auto"/>
          </w:tcPr>
          <w:p w14:paraId="6475AEA4" w14:textId="77777777" w:rsidR="009E4761" w:rsidRPr="007610E7" w:rsidRDefault="009E4761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7610E7" w14:paraId="1091AED5" w14:textId="77777777" w:rsidTr="002E312A">
        <w:tc>
          <w:tcPr>
            <w:tcW w:w="3223" w:type="dxa"/>
            <w:shd w:val="clear" w:color="auto" w:fill="E6E6E6"/>
          </w:tcPr>
          <w:p w14:paraId="1A4ECB14" w14:textId="77777777" w:rsidR="003B3076" w:rsidRPr="007610E7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5BD1896B" w14:textId="77777777" w:rsidR="003B3076" w:rsidRPr="007610E7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7610E7" w14:paraId="705F756A" w14:textId="77777777" w:rsidTr="002E312A">
        <w:tc>
          <w:tcPr>
            <w:tcW w:w="3223" w:type="dxa"/>
            <w:shd w:val="clear" w:color="auto" w:fill="E6E6E6"/>
          </w:tcPr>
          <w:p w14:paraId="3FECD681" w14:textId="77777777" w:rsidR="003B3076" w:rsidRPr="007610E7" w:rsidRDefault="003B3076" w:rsidP="00540383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Welke werkzaamheden zijn door </w:t>
            </w:r>
            <w:r w:rsidR="009E4761"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derden</w:t>
            </w:r>
            <w:r w:rsidR="00540383"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uitgevoerd</w:t>
            </w:r>
            <w:r w:rsidRPr="007610E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?</w:t>
            </w:r>
          </w:p>
        </w:tc>
        <w:tc>
          <w:tcPr>
            <w:tcW w:w="6416" w:type="dxa"/>
            <w:shd w:val="clear" w:color="auto" w:fill="auto"/>
          </w:tcPr>
          <w:p w14:paraId="7BEDE462" w14:textId="77777777" w:rsidR="003B3076" w:rsidRPr="007610E7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7610E7" w14:paraId="66DAE174" w14:textId="77777777" w:rsidTr="002E312A">
        <w:tc>
          <w:tcPr>
            <w:tcW w:w="3223" w:type="dxa"/>
            <w:shd w:val="clear" w:color="auto" w:fill="E6E6E6"/>
          </w:tcPr>
          <w:p w14:paraId="1928606A" w14:textId="77777777" w:rsidR="003B3076" w:rsidRPr="007610E7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3D07948E" w14:textId="77777777" w:rsidR="003B3076" w:rsidRPr="007610E7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7607FF1F" w14:textId="77777777" w:rsidR="003B3076" w:rsidRPr="007610E7" w:rsidRDefault="003B3076" w:rsidP="000B60CD">
      <w:pPr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2BD33C41" w14:textId="77777777" w:rsidR="003421F4" w:rsidRPr="007610E7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7610E7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p w14:paraId="61BB43FB" w14:textId="77777777" w:rsidR="000B60CD" w:rsidRPr="007610E7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p w14:paraId="682BE121" w14:textId="77777777" w:rsidR="009E4761" w:rsidRPr="007610E7" w:rsidRDefault="009E4761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9E4761" w:rsidRPr="007610E7" w:rsidSect="002803F5">
      <w:footerReference w:type="default" r:id="rId8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6BDDB" w14:textId="77777777" w:rsidR="002E312A" w:rsidRDefault="002E312A">
      <w:r>
        <w:separator/>
      </w:r>
    </w:p>
  </w:endnote>
  <w:endnote w:type="continuationSeparator" w:id="0">
    <w:p w14:paraId="04460113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9D994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9E4761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9E4761">
      <w:rPr>
        <w:b/>
        <w:noProof/>
      </w:rPr>
      <w:t>2</w:t>
    </w:r>
    <w:r>
      <w:rPr>
        <w:b/>
        <w:sz w:val="24"/>
      </w:rPr>
      <w:fldChar w:fldCharType="end"/>
    </w:r>
  </w:p>
  <w:p w14:paraId="65ACABAD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88CDF" w14:textId="77777777" w:rsidR="002E312A" w:rsidRDefault="002E312A">
      <w:r>
        <w:separator/>
      </w:r>
    </w:p>
  </w:footnote>
  <w:footnote w:type="continuationSeparator" w:id="0">
    <w:p w14:paraId="77F2D56B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505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383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0E7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61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0EFF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5DDF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fillcolor="white">
      <v:fill color="white"/>
    </o:shapedefaults>
    <o:shapelayout v:ext="edit">
      <o:idmap v:ext="edit" data="1"/>
    </o:shapelayout>
  </w:shapeDefaults>
  <w:decimalSymbol w:val=","/>
  <w:listSeparator w:val=";"/>
  <w14:docId w14:val="2FD16A4A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3D6CE-85EB-4544-9524-E341B99CA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496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Bonhof, Niek</cp:lastModifiedBy>
  <cp:revision>6</cp:revision>
  <cp:lastPrinted>2014-04-10T07:55:00Z</cp:lastPrinted>
  <dcterms:created xsi:type="dcterms:W3CDTF">2016-09-19T14:44:00Z</dcterms:created>
  <dcterms:modified xsi:type="dcterms:W3CDTF">2021-01-05T15:42:00Z</dcterms:modified>
</cp:coreProperties>
</file>